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74315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74315D"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74315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74315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74315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74315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74315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74315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74315D"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74315D"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74315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74315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74315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74315D"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r w:rsidR="00916642" w:rsidRPr="00916642">
        <w:t>S</w:t>
      </w:r>
      <w:r w:rsidR="00613AD2">
        <w:t>weet</w:t>
      </w:r>
      <w:bookmarkEnd w:id="3"/>
    </w:p>
    <w:p w14:paraId="2656F0D1" w14:textId="00D864F4" w:rsidR="00966D8F" w:rsidRDefault="00BB5FFF" w:rsidP="004975FD">
      <w:r>
        <w:t xml:space="preserve">Nazwa rodzaju </w:t>
      </w:r>
      <w:r w:rsidRPr="00BB5FFF">
        <w:rPr>
          <w:i/>
        </w:rPr>
        <w:t>Leucojum</w:t>
      </w:r>
      <w:r>
        <w:t xml:space="preserve"> pochodzi od greckich słów </w:t>
      </w:r>
      <w:r w:rsidRPr="00BB5FFF">
        <w:rPr>
          <w:i/>
        </w:rPr>
        <w:t>to leucon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leukoiny oraz galantaminy.</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r w:rsidR="00CC759C" w:rsidRPr="00CC759C">
        <w:rPr>
          <w:i/>
        </w:rPr>
        <w:t>fritillus</w:t>
      </w:r>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5C7922">
      <w:pPr>
        <w:pStyle w:val="Legenda"/>
      </w:pPr>
      <w:r w:rsidRPr="00186A73">
        <w:t xml:space="preserve">Tabela </w:t>
      </w:r>
      <w:r w:rsidR="0074315D">
        <w:fldChar w:fldCharType="begin"/>
      </w:r>
      <w:r w:rsidR="0074315D">
        <w:instrText xml:space="preserve"> STYLEREF 1 \s </w:instrText>
      </w:r>
      <w:r w:rsidR="0074315D">
        <w:fldChar w:fldCharType="separate"/>
      </w:r>
      <w:r w:rsidR="00492AA8">
        <w:rPr>
          <w:noProof/>
        </w:rPr>
        <w:t>2</w:t>
      </w:r>
      <w:r w:rsidR="0074315D">
        <w:rPr>
          <w:noProof/>
        </w:rPr>
        <w:fldChar w:fldCharType="end"/>
      </w:r>
      <w:r w:rsidR="00FE16E2">
        <w:t>.</w:t>
      </w:r>
      <w:r w:rsidR="0074315D">
        <w:fldChar w:fldCharType="begin"/>
      </w:r>
      <w:r w:rsidR="0074315D">
        <w:instrText xml:space="preserve"> SEQ Tabela \* ARABIC \s 1 </w:instrText>
      </w:r>
      <w:r w:rsidR="0074315D">
        <w:fldChar w:fldCharType="separate"/>
      </w:r>
      <w:r w:rsidR="00492AA8">
        <w:rPr>
          <w:noProof/>
        </w:rPr>
        <w:t>1</w:t>
      </w:r>
      <w:r w:rsidR="0074315D">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8"/>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150EE448"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5C7922">
      <w:pPr>
        <w:pStyle w:val="Legenda"/>
      </w:pPr>
      <w:r>
        <w:t xml:space="preserve">Tabela </w:t>
      </w:r>
      <w:r w:rsidR="0074315D">
        <w:fldChar w:fldCharType="begin"/>
      </w:r>
      <w:r w:rsidR="0074315D">
        <w:instrText xml:space="preserve"> STYLEREF 1 \s </w:instrText>
      </w:r>
      <w:r w:rsidR="0074315D">
        <w:fldChar w:fldCharType="separate"/>
      </w:r>
      <w:r w:rsidR="00492AA8">
        <w:rPr>
          <w:noProof/>
        </w:rPr>
        <w:t>2</w:t>
      </w:r>
      <w:r w:rsidR="0074315D">
        <w:rPr>
          <w:noProof/>
        </w:rPr>
        <w:fldChar w:fldCharType="end"/>
      </w:r>
      <w:r w:rsidR="00FE16E2">
        <w:t>.</w:t>
      </w:r>
      <w:r w:rsidR="0074315D">
        <w:fldChar w:fldCharType="begin"/>
      </w:r>
      <w:r w:rsidR="0074315D">
        <w:instrText xml:space="preserve"> SEQ Tabela \* ARABIC \s 1 </w:instrText>
      </w:r>
      <w:r w:rsidR="0074315D">
        <w:fldChar w:fldCharType="separate"/>
      </w:r>
      <w:r w:rsidR="00492AA8">
        <w:rPr>
          <w:noProof/>
        </w:rPr>
        <w:t>2</w:t>
      </w:r>
      <w:r w:rsidR="0074315D">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35AB770A" w:rsidR="008472AC" w:rsidRDefault="008472AC" w:rsidP="005C7922">
      <w:pPr>
        <w:pStyle w:val="Legenda"/>
      </w:pPr>
      <w:r>
        <w:t xml:space="preserve">Tabela </w:t>
      </w:r>
      <w:r w:rsidR="0074315D">
        <w:fldChar w:fldCharType="begin"/>
      </w:r>
      <w:r w:rsidR="0074315D">
        <w:instrText xml:space="preserve"> STYLEREF 1 \s </w:instrText>
      </w:r>
      <w:r w:rsidR="0074315D">
        <w:fldChar w:fldCharType="separate"/>
      </w:r>
      <w:r w:rsidR="00492AA8">
        <w:rPr>
          <w:noProof/>
        </w:rPr>
        <w:t>2</w:t>
      </w:r>
      <w:r w:rsidR="0074315D">
        <w:rPr>
          <w:noProof/>
        </w:rPr>
        <w:fldChar w:fldCharType="end"/>
      </w:r>
      <w:r w:rsidR="00FE16E2">
        <w:t>.</w:t>
      </w:r>
      <w:r w:rsidR="0074315D">
        <w:fldChar w:fldCharType="begin"/>
      </w:r>
      <w:r w:rsidR="0074315D">
        <w:instrText xml:space="preserve"> SEQ Tabela \* ARABIC \s 1 </w:instrText>
      </w:r>
      <w:r w:rsidR="0074315D">
        <w:fldChar w:fldCharType="separate"/>
      </w:r>
      <w:r w:rsidR="00492AA8">
        <w:rPr>
          <w:noProof/>
        </w:rPr>
        <w:t>3</w:t>
      </w:r>
      <w:r w:rsidR="0074315D">
        <w:rPr>
          <w:noProof/>
        </w:rPr>
        <w:fldChar w:fldCharType="end"/>
      </w:r>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D7623DC" w:rsidR="004F018D" w:rsidRDefault="004F018D" w:rsidP="005C7922">
      <w:pPr>
        <w:pStyle w:val="Legenda"/>
      </w:pPr>
      <w:r>
        <w:t xml:space="preserve">Tabela </w:t>
      </w:r>
      <w:r w:rsidR="0074315D">
        <w:fldChar w:fldCharType="begin"/>
      </w:r>
      <w:r w:rsidR="0074315D">
        <w:instrText xml:space="preserve"> STYLEREF 1 \s </w:instrText>
      </w:r>
      <w:r w:rsidR="0074315D">
        <w:fldChar w:fldCharType="separate"/>
      </w:r>
      <w:r w:rsidR="00492AA8">
        <w:rPr>
          <w:noProof/>
        </w:rPr>
        <w:t>2</w:t>
      </w:r>
      <w:r w:rsidR="0074315D">
        <w:rPr>
          <w:noProof/>
        </w:rPr>
        <w:fldChar w:fldCharType="end"/>
      </w:r>
      <w:r w:rsidR="00FE16E2">
        <w:t>.</w:t>
      </w:r>
      <w:r w:rsidR="0074315D">
        <w:fldChar w:fldCharType="begin"/>
      </w:r>
      <w:r w:rsidR="0074315D">
        <w:instrText xml:space="preserve"> SEQ Tabela \* ARABIC \s 1 </w:instrText>
      </w:r>
      <w:r w:rsidR="0074315D">
        <w:fldChar w:fldCharType="separate"/>
      </w:r>
      <w:r w:rsidR="00492AA8">
        <w:rPr>
          <w:noProof/>
        </w:rPr>
        <w:t>4</w:t>
      </w:r>
      <w:r w:rsidR="0074315D">
        <w:rPr>
          <w:noProof/>
        </w:rPr>
        <w:fldChar w:fldCharType="end"/>
      </w:r>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85122A2" w:rsidR="00865554" w:rsidRDefault="00865554" w:rsidP="00CB5329">
      <w:pPr>
        <w:pStyle w:val="Legenda"/>
        <w:ind w:firstLine="0"/>
      </w:pPr>
      <w:r>
        <w:t xml:space="preserve">Tabela </w:t>
      </w:r>
      <w:r w:rsidR="0074315D">
        <w:fldChar w:fldCharType="begin"/>
      </w:r>
      <w:r w:rsidR="0074315D">
        <w:instrText xml:space="preserve"> STYLEREF 1 \s </w:instrText>
      </w:r>
      <w:r w:rsidR="0074315D">
        <w:fldChar w:fldCharType="separate"/>
      </w:r>
      <w:r w:rsidR="00492AA8">
        <w:rPr>
          <w:noProof/>
        </w:rPr>
        <w:t>2</w:t>
      </w:r>
      <w:r w:rsidR="0074315D">
        <w:rPr>
          <w:noProof/>
        </w:rPr>
        <w:fldChar w:fldCharType="end"/>
      </w:r>
      <w:r w:rsidR="00FE16E2">
        <w:t>.</w:t>
      </w:r>
      <w:r w:rsidR="0074315D">
        <w:fldChar w:fldCharType="begin"/>
      </w:r>
      <w:r w:rsidR="0074315D">
        <w:instrText xml:space="preserve"> SEQ Tabela \* ARABIC \s 1 </w:instrText>
      </w:r>
      <w:r w:rsidR="0074315D">
        <w:fldChar w:fldCharType="separate"/>
      </w:r>
      <w:r w:rsidR="00492AA8">
        <w:rPr>
          <w:noProof/>
        </w:rPr>
        <w:t>5</w:t>
      </w:r>
      <w:r w:rsidR="0074315D">
        <w:rPr>
          <w:noProof/>
        </w:rPr>
        <w:fldChar w:fldCharType="end"/>
      </w:r>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7A83178E" w:rsidR="00FE16E2" w:rsidRDefault="00FE16E2" w:rsidP="00CB5329">
      <w:pPr>
        <w:pStyle w:val="Legenda"/>
        <w:ind w:firstLine="0"/>
      </w:pPr>
      <w:r>
        <w:lastRenderedPageBreak/>
        <w:t xml:space="preserve">Tabela </w:t>
      </w:r>
      <w:r w:rsidR="0074315D">
        <w:fldChar w:fldCharType="begin"/>
      </w:r>
      <w:r w:rsidR="0074315D">
        <w:instrText xml:space="preserve"> STYLEREF 1 \s </w:instrText>
      </w:r>
      <w:r w:rsidR="0074315D">
        <w:fldChar w:fldCharType="separate"/>
      </w:r>
      <w:r w:rsidR="00492AA8">
        <w:rPr>
          <w:noProof/>
        </w:rPr>
        <w:t>2</w:t>
      </w:r>
      <w:r w:rsidR="0074315D">
        <w:rPr>
          <w:noProof/>
        </w:rPr>
        <w:fldChar w:fldCharType="end"/>
      </w:r>
      <w:r>
        <w:t>.</w:t>
      </w:r>
      <w:r w:rsidR="0074315D">
        <w:fldChar w:fldCharType="begin"/>
      </w:r>
      <w:r w:rsidR="0074315D">
        <w:instrText xml:space="preserve"> SEQ Tabela \* ARABIC \s 1 </w:instrText>
      </w:r>
      <w:r w:rsidR="0074315D">
        <w:fldChar w:fldCharType="separate"/>
      </w:r>
      <w:r w:rsidR="00492AA8">
        <w:rPr>
          <w:noProof/>
        </w:rPr>
        <w:t>6</w:t>
      </w:r>
      <w:r w:rsidR="0074315D">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7B44CCF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AC5532">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2CE5E44F" w:rsidR="00961B73" w:rsidRDefault="00B322E7" w:rsidP="007E31E4">
      <w:pPr>
        <w:pStyle w:val="Nagwek4"/>
      </w:pPr>
      <w:r>
        <w:lastRenderedPageBreak/>
        <w:t>O</w:t>
      </w:r>
      <w:r w:rsidR="00961B73">
        <w:t>pis szalek</w:t>
      </w:r>
    </w:p>
    <w:p w14:paraId="78875074" w14:textId="08E3B038" w:rsidR="00486A0F" w:rsidRDefault="009B4CBC" w:rsidP="009A6552">
      <w:pPr>
        <w:spacing w:before="0" w:after="0"/>
      </w:pPr>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04496295" w:rsidR="009B4CBC" w:rsidRDefault="00EF7FBC" w:rsidP="00455BE8">
      <w:pPr>
        <w:spacing w:before="0" w:after="0"/>
        <w:jc w:val="center"/>
      </w:pPr>
      <w:r>
        <w:rPr>
          <w:noProof/>
        </w:rPr>
        <w:drawing>
          <wp:inline distT="0" distB="0" distL="0" distR="0" wp14:anchorId="67A5270D" wp14:editId="1AA34509">
            <wp:extent cx="5277600" cy="3158996"/>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00" cy="3158996"/>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77777777" w:rsidR="007444E7" w:rsidRDefault="007444E7" w:rsidP="007E31E4">
      <w:pPr>
        <w:pStyle w:val="Nagwek4"/>
      </w:pPr>
      <w:r>
        <w:lastRenderedPageBreak/>
        <w:t>Ilość przygotowanych szalek</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bookmarkStart w:id="28" w:name="_GoBack"/>
      <w:bookmarkEnd w:id="28"/>
      <w:r>
        <w:rPr>
          <w:sz w:val="20"/>
          <w:szCs w:val="20"/>
        </w:rPr>
        <w:t xml:space="preserve">. </w:t>
      </w:r>
      <w:r>
        <w:rPr>
          <w:sz w:val="20"/>
          <w:szCs w:val="20"/>
        </w:rPr>
        <w:t>Re</w:t>
      </w:r>
      <w:r>
        <w:rPr>
          <w:sz w:val="20"/>
          <w:szCs w:val="20"/>
        </w:rPr>
        <w:t xml:space="preserv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040A6FCC" w:rsidR="00307811" w:rsidRPr="00307811" w:rsidRDefault="00307811" w:rsidP="00307811">
      <w:r>
        <w:t>Podczas doświadczenie etap namnażania został pominięty. Regeneraty otrzymane podczas etapu I mikrorozmnażania posłużyły jako baza do etapu III.</w:t>
      </w:r>
    </w:p>
    <w:p w14:paraId="3DA2E670" w14:textId="5A3922B4" w:rsidR="00A73573" w:rsidRDefault="00A73573" w:rsidP="006313B9">
      <w:pPr>
        <w:pStyle w:val="Nagwek3"/>
      </w:pPr>
      <w:bookmarkStart w:id="29" w:name="_Toc25184935"/>
      <w:r>
        <w:t>Etap III – r</w:t>
      </w:r>
      <w:r w:rsidRPr="00E57CE0">
        <w:t>ozwój i ukorzenianie r</w:t>
      </w:r>
      <w:r>
        <w:t>egeneratów</w:t>
      </w:r>
      <w:bookmarkEnd w:id="29"/>
    </w:p>
    <w:p w14:paraId="2F288200" w14:textId="0A41F193" w:rsidR="007E31E4" w:rsidRPr="00D77958" w:rsidRDefault="007E31E4" w:rsidP="007E31E4">
      <w:r>
        <w:t xml:space="preserve">Kultury śnieżycy zostały przeniesione na , 25.11.2019, </w:t>
      </w:r>
    </w:p>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72528A0E" w:rsidR="005849BE" w:rsidRDefault="005849BE" w:rsidP="005849BE">
      <w:pPr>
        <w:pStyle w:val="Nagwek3"/>
      </w:pPr>
      <w:r>
        <w:lastRenderedPageBreak/>
        <w:t>Badanie żywotności pyłku</w:t>
      </w:r>
    </w:p>
    <w:p w14:paraId="63871F30" w14:textId="46A1C9C5" w:rsidR="005849BE" w:rsidRDefault="005849BE" w:rsidP="005849BE">
      <w:r>
        <w:rPr>
          <w:noProof/>
        </w:rPr>
        <w:drawing>
          <wp:inline distT="0" distB="0" distL="0" distR="0" wp14:anchorId="47C652CC" wp14:editId="5D1935C4">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1" cstate="hqprint">
                      <a:extLst>
                        <a:ext uri="{28A0092B-C50C-407E-A947-70E740481C1C}">
                          <a14:useLocalDpi xmlns:a14="http://schemas.microsoft.com/office/drawing/2010/main"/>
                        </a:ext>
                      </a:extLst>
                    </a:blip>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r>
        <w:rPr>
          <w:noProof/>
        </w:rPr>
        <w:lastRenderedPageBreak/>
        <w:drawing>
          <wp:inline distT="0" distB="0" distL="0" distR="0" wp14:anchorId="1B38C192" wp14:editId="2B3097F1">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2" cstate="hqprint">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r>
        <w:rPr>
          <w:noProof/>
        </w:rPr>
        <w:lastRenderedPageBreak/>
        <w:drawing>
          <wp:inline distT="0" distB="0" distL="0" distR="0" wp14:anchorId="5B3B0499" wp14:editId="0241B612">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3" cstate="hqprint">
                      <a:extLst>
                        <a:ext uri="{28A0092B-C50C-407E-A947-70E740481C1C}">
                          <a14:useLocalDpi xmlns:a14="http://schemas.microsoft.com/office/drawing/2010/main"/>
                        </a:ext>
                      </a:extLst>
                    </a:blip>
                    <a:stretch>
                      <a:fillRect/>
                    </a:stretch>
                  </pic:blipFill>
                  <pic:spPr>
                    <a:xfrm>
                      <a:off x="0" y="0"/>
                      <a:ext cx="5202000" cy="4103099"/>
                    </a:xfrm>
                    <a:prstGeom prst="rect">
                      <a:avLst/>
                    </a:prstGeom>
                  </pic:spPr>
                </pic:pic>
              </a:graphicData>
            </a:graphic>
          </wp:inline>
        </w:drawing>
      </w:r>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38EB16F2" w14:textId="2DDC0401" w:rsidR="00E8495C" w:rsidRDefault="00E8495C" w:rsidP="00E8495C"/>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74315D"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74315D"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74315D"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74315D"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74315D"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w:lastRenderedPageBreak/>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44EBFA75" w:rsidR="00DB52AB" w:rsidRDefault="00DB52AB" w:rsidP="00DB52AB">
      <w:pPr>
        <w:pStyle w:val="Legenda"/>
        <w:rPr>
          <w:lang w:val="en-US"/>
        </w:rPr>
      </w:pPr>
      <w:bookmarkStart w:id="37" w:name="_Ref28713857"/>
      <w:r>
        <w:t xml:space="preserve">Załącznik </w:t>
      </w:r>
      <w:r w:rsidR="0074315D">
        <w:fldChar w:fldCharType="begin"/>
      </w:r>
      <w:r w:rsidR="0074315D">
        <w:instrText xml:space="preserve"> SEQ Załącznik \* ARABIC </w:instrText>
      </w:r>
      <w:r w:rsidR="0074315D">
        <w:fldChar w:fldCharType="separate"/>
      </w:r>
      <w:r w:rsidR="00492AA8">
        <w:rPr>
          <w:noProof/>
        </w:rPr>
        <w:t>1</w:t>
      </w:r>
      <w:r w:rsidR="0074315D">
        <w:rPr>
          <w:noProof/>
        </w:rPr>
        <w:fldChar w:fldCharType="end"/>
      </w:r>
      <w:bookmarkEnd w:id="37"/>
      <w:r>
        <w:t xml:space="preserve"> </w:t>
      </w:r>
      <w:r w:rsidRPr="00DB52AB">
        <w:rPr>
          <w:lang w:val="en-US"/>
        </w:rPr>
        <w:t>Zezwolenie na pobranie roslin</w:t>
      </w:r>
    </w:p>
    <w:p w14:paraId="59B76761" w14:textId="721835B0" w:rsidR="00DB52AB" w:rsidRDefault="00DB52AB" w:rsidP="00DB52AB">
      <w:pPr>
        <w:pStyle w:val="Legenda"/>
      </w:pPr>
      <w:bookmarkStart w:id="38" w:name="_Ref28713934"/>
      <w:r>
        <w:t xml:space="preserve">Załącznik </w:t>
      </w:r>
      <w:r w:rsidR="0074315D">
        <w:fldChar w:fldCharType="begin"/>
      </w:r>
      <w:r w:rsidR="0074315D">
        <w:instrText xml:space="preserve"> SEQ Załącznik \* ARABIC </w:instrText>
      </w:r>
      <w:r w:rsidR="0074315D">
        <w:fldChar w:fldCharType="separate"/>
      </w:r>
      <w:r w:rsidR="00492AA8">
        <w:rPr>
          <w:noProof/>
        </w:rPr>
        <w:t>2</w:t>
      </w:r>
      <w:r w:rsidR="0074315D">
        <w:rPr>
          <w:noProof/>
        </w:rPr>
        <w:fldChar w:fldCharType="end"/>
      </w:r>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64"/>
          <w:pgSz w:w="11905" w:h="16837" w:code="9"/>
          <w:pgMar w:top="1418" w:right="1134" w:bottom="1418" w:left="1701" w:header="0" w:footer="340" w:gutter="0"/>
          <w:cols w:space="708"/>
          <w:noEndnote/>
          <w:docGrid w:linePitch="360"/>
        </w:sectPr>
      </w:pPr>
    </w:p>
    <w:p w14:paraId="0B5818B2" w14:textId="22741DDC" w:rsidR="00DB52AB" w:rsidRDefault="00DB52AB" w:rsidP="00DB52AB">
      <w:pPr>
        <w:pStyle w:val="Legenda"/>
      </w:pPr>
      <w:bookmarkStart w:id="39" w:name="_Ref28879625"/>
      <w:r>
        <w:lastRenderedPageBreak/>
        <w:t xml:space="preserve">Załącznik </w:t>
      </w:r>
      <w:r w:rsidR="0074315D">
        <w:fldChar w:fldCharType="begin"/>
      </w:r>
      <w:r w:rsidR="0074315D">
        <w:instrText xml:space="preserve"> SEQ Załącznik \* ARABIC </w:instrText>
      </w:r>
      <w:r w:rsidR="0074315D">
        <w:fldChar w:fldCharType="separate"/>
      </w:r>
      <w:r w:rsidR="00492AA8">
        <w:rPr>
          <w:noProof/>
        </w:rPr>
        <w:t>3</w:t>
      </w:r>
      <w:r w:rsidR="0074315D">
        <w:rPr>
          <w:noProof/>
        </w:rPr>
        <w:fldChar w:fldCharType="end"/>
      </w:r>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7777777" w:rsidR="00154086" w:rsidRPr="00154086" w:rsidRDefault="00154086" w:rsidP="00154086">
      <w:pPr>
        <w:ind w:firstLine="0"/>
        <w:rPr>
          <w:lang w:val="en-US"/>
        </w:rPr>
      </w:pPr>
    </w:p>
    <w:sectPr w:rsidR="00154086" w:rsidRPr="00154086" w:rsidSect="00143808">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43929" w14:textId="77777777" w:rsidR="00452329" w:rsidRDefault="00452329">
      <w:r>
        <w:separator/>
      </w:r>
    </w:p>
  </w:endnote>
  <w:endnote w:type="continuationSeparator" w:id="0">
    <w:p w14:paraId="7C8F3CD6" w14:textId="77777777" w:rsidR="00452329" w:rsidRDefault="00452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74315D" w:rsidRPr="00E45AF5" w:rsidRDefault="0074315D">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74315D" w:rsidRDefault="0074315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74315D" w:rsidRDefault="0074315D">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74315D" w:rsidRDefault="0074315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74315D" w:rsidRDefault="0074315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01CEB" w14:textId="77777777" w:rsidR="00452329" w:rsidRDefault="00452329">
      <w:r>
        <w:separator/>
      </w:r>
    </w:p>
  </w:footnote>
  <w:footnote w:type="continuationSeparator" w:id="0">
    <w:p w14:paraId="404DA991" w14:textId="77777777" w:rsidR="00452329" w:rsidRDefault="004523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0"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0"/>
  </w:num>
  <w:num w:numId="2">
    <w:abstractNumId w:val="12"/>
  </w:num>
  <w:num w:numId="3">
    <w:abstractNumId w:val="1"/>
  </w:num>
  <w:num w:numId="4">
    <w:abstractNumId w:val="8"/>
  </w:num>
  <w:num w:numId="5">
    <w:abstractNumId w:val="4"/>
  </w:num>
  <w:num w:numId="6">
    <w:abstractNumId w:val="2"/>
  </w:num>
  <w:num w:numId="7">
    <w:abstractNumId w:val="16"/>
  </w:num>
  <w:num w:numId="8">
    <w:abstractNumId w:val="5"/>
  </w:num>
  <w:num w:numId="9">
    <w:abstractNumId w:val="9"/>
  </w:num>
  <w:num w:numId="10">
    <w:abstractNumId w:val="6"/>
  </w:num>
  <w:num w:numId="11">
    <w:abstractNumId w:val="11"/>
  </w:num>
  <w:num w:numId="12">
    <w:abstractNumId w:val="15"/>
  </w:num>
  <w:num w:numId="13">
    <w:abstractNumId w:val="13"/>
  </w:num>
  <w:num w:numId="14">
    <w:abstractNumId w:val="17"/>
  </w:num>
  <w:num w:numId="15">
    <w:abstractNumId w:val="7"/>
  </w:num>
  <w:num w:numId="16">
    <w:abstractNumId w:val="3"/>
  </w:num>
  <w:num w:numId="17">
    <w:abstractNumId w:val="14"/>
  </w:num>
  <w:num w:numId="18">
    <w:abstractNumId w:val="10"/>
  </w:num>
  <w:num w:numId="19">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0D0"/>
    <w:rsid w:val="000854BB"/>
    <w:rsid w:val="00085642"/>
    <w:rsid w:val="000857A5"/>
    <w:rsid w:val="000906A5"/>
    <w:rsid w:val="00090FBA"/>
    <w:rsid w:val="00092048"/>
    <w:rsid w:val="00092224"/>
    <w:rsid w:val="00093E5E"/>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E6D1E"/>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199D"/>
    <w:rsid w:val="00143808"/>
    <w:rsid w:val="0014648E"/>
    <w:rsid w:val="001503E7"/>
    <w:rsid w:val="00150D0A"/>
    <w:rsid w:val="00152C6E"/>
    <w:rsid w:val="00154086"/>
    <w:rsid w:val="00155044"/>
    <w:rsid w:val="00161C5A"/>
    <w:rsid w:val="00162815"/>
    <w:rsid w:val="00164A3C"/>
    <w:rsid w:val="00165F7D"/>
    <w:rsid w:val="00166028"/>
    <w:rsid w:val="001705ED"/>
    <w:rsid w:val="00171664"/>
    <w:rsid w:val="00172084"/>
    <w:rsid w:val="00173721"/>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23B1"/>
    <w:rsid w:val="001B3332"/>
    <w:rsid w:val="001B34E5"/>
    <w:rsid w:val="001B38EA"/>
    <w:rsid w:val="001B74B4"/>
    <w:rsid w:val="001C0037"/>
    <w:rsid w:val="001C00D3"/>
    <w:rsid w:val="001C047F"/>
    <w:rsid w:val="001C2E47"/>
    <w:rsid w:val="001C395E"/>
    <w:rsid w:val="001C4410"/>
    <w:rsid w:val="001C6F04"/>
    <w:rsid w:val="001C71A5"/>
    <w:rsid w:val="001C735E"/>
    <w:rsid w:val="001C7FDD"/>
    <w:rsid w:val="001D1199"/>
    <w:rsid w:val="001D11C6"/>
    <w:rsid w:val="001D2FB6"/>
    <w:rsid w:val="001D5FD3"/>
    <w:rsid w:val="001E1AAF"/>
    <w:rsid w:val="001E3E86"/>
    <w:rsid w:val="001F6143"/>
    <w:rsid w:val="001F7423"/>
    <w:rsid w:val="00201447"/>
    <w:rsid w:val="00201C31"/>
    <w:rsid w:val="00201E88"/>
    <w:rsid w:val="00207522"/>
    <w:rsid w:val="00211F83"/>
    <w:rsid w:val="00215408"/>
    <w:rsid w:val="00216103"/>
    <w:rsid w:val="00216AA1"/>
    <w:rsid w:val="00217215"/>
    <w:rsid w:val="00220516"/>
    <w:rsid w:val="00220F4D"/>
    <w:rsid w:val="00221295"/>
    <w:rsid w:val="0022536A"/>
    <w:rsid w:val="00226396"/>
    <w:rsid w:val="002302DA"/>
    <w:rsid w:val="00231166"/>
    <w:rsid w:val="00231D45"/>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6B00"/>
    <w:rsid w:val="002B7739"/>
    <w:rsid w:val="002C2C79"/>
    <w:rsid w:val="002C4233"/>
    <w:rsid w:val="002D3360"/>
    <w:rsid w:val="002D4119"/>
    <w:rsid w:val="002D43B1"/>
    <w:rsid w:val="002D4E02"/>
    <w:rsid w:val="002D6A10"/>
    <w:rsid w:val="002D6F17"/>
    <w:rsid w:val="002D73C6"/>
    <w:rsid w:val="002E1182"/>
    <w:rsid w:val="002E13B8"/>
    <w:rsid w:val="002E2428"/>
    <w:rsid w:val="002E2E41"/>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811"/>
    <w:rsid w:val="00307BEB"/>
    <w:rsid w:val="00311B5A"/>
    <w:rsid w:val="0031249B"/>
    <w:rsid w:val="00312DDC"/>
    <w:rsid w:val="00315206"/>
    <w:rsid w:val="00317173"/>
    <w:rsid w:val="0031740A"/>
    <w:rsid w:val="0031782F"/>
    <w:rsid w:val="0032180A"/>
    <w:rsid w:val="00323F4D"/>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52329"/>
    <w:rsid w:val="00455BE8"/>
    <w:rsid w:val="00462807"/>
    <w:rsid w:val="0046596C"/>
    <w:rsid w:val="00472067"/>
    <w:rsid w:val="004739EE"/>
    <w:rsid w:val="00474D2D"/>
    <w:rsid w:val="00476931"/>
    <w:rsid w:val="00482C81"/>
    <w:rsid w:val="004839EB"/>
    <w:rsid w:val="00486A0F"/>
    <w:rsid w:val="00492AA8"/>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3DDA"/>
    <w:rsid w:val="0050418B"/>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A7FE2"/>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1ED"/>
    <w:rsid w:val="00624752"/>
    <w:rsid w:val="006250B6"/>
    <w:rsid w:val="006313B9"/>
    <w:rsid w:val="00634F1F"/>
    <w:rsid w:val="0063592A"/>
    <w:rsid w:val="00636A2E"/>
    <w:rsid w:val="00637092"/>
    <w:rsid w:val="006371EC"/>
    <w:rsid w:val="00643DD1"/>
    <w:rsid w:val="00643E6F"/>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1E98"/>
    <w:rsid w:val="006935E8"/>
    <w:rsid w:val="006A0593"/>
    <w:rsid w:val="006A073D"/>
    <w:rsid w:val="006A0C08"/>
    <w:rsid w:val="006A281C"/>
    <w:rsid w:val="006A52BE"/>
    <w:rsid w:val="006A6AA8"/>
    <w:rsid w:val="006A7960"/>
    <w:rsid w:val="006B0854"/>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548C"/>
    <w:rsid w:val="007857E0"/>
    <w:rsid w:val="00791001"/>
    <w:rsid w:val="00792138"/>
    <w:rsid w:val="00794123"/>
    <w:rsid w:val="007979D0"/>
    <w:rsid w:val="007A12D0"/>
    <w:rsid w:val="007A4EBD"/>
    <w:rsid w:val="007A5810"/>
    <w:rsid w:val="007A7430"/>
    <w:rsid w:val="007A7733"/>
    <w:rsid w:val="007B0A44"/>
    <w:rsid w:val="007B143B"/>
    <w:rsid w:val="007B4384"/>
    <w:rsid w:val="007B4C6C"/>
    <w:rsid w:val="007B526A"/>
    <w:rsid w:val="007B6367"/>
    <w:rsid w:val="007B6848"/>
    <w:rsid w:val="007B72BC"/>
    <w:rsid w:val="007B7676"/>
    <w:rsid w:val="007C0A56"/>
    <w:rsid w:val="007C1967"/>
    <w:rsid w:val="007C3DB9"/>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545B"/>
    <w:rsid w:val="00886697"/>
    <w:rsid w:val="008868D3"/>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C5A7B"/>
    <w:rsid w:val="008D126A"/>
    <w:rsid w:val="008D1BC5"/>
    <w:rsid w:val="008D2980"/>
    <w:rsid w:val="008D4426"/>
    <w:rsid w:val="008D53C1"/>
    <w:rsid w:val="008D6A62"/>
    <w:rsid w:val="008D76DE"/>
    <w:rsid w:val="008E1C54"/>
    <w:rsid w:val="008E52CF"/>
    <w:rsid w:val="008E587A"/>
    <w:rsid w:val="008E5BAB"/>
    <w:rsid w:val="008E661F"/>
    <w:rsid w:val="008F1991"/>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20B4B"/>
    <w:rsid w:val="009226A2"/>
    <w:rsid w:val="00922E43"/>
    <w:rsid w:val="00932961"/>
    <w:rsid w:val="00932EB0"/>
    <w:rsid w:val="009331D1"/>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327B"/>
    <w:rsid w:val="00980EA8"/>
    <w:rsid w:val="00982C13"/>
    <w:rsid w:val="009840B1"/>
    <w:rsid w:val="009903BA"/>
    <w:rsid w:val="009925C5"/>
    <w:rsid w:val="00993140"/>
    <w:rsid w:val="00995077"/>
    <w:rsid w:val="0099643A"/>
    <w:rsid w:val="00997D5E"/>
    <w:rsid w:val="009A0378"/>
    <w:rsid w:val="009A0B5A"/>
    <w:rsid w:val="009A2A31"/>
    <w:rsid w:val="009A5524"/>
    <w:rsid w:val="009A58D9"/>
    <w:rsid w:val="009A6552"/>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3FE5"/>
    <w:rsid w:val="009F6015"/>
    <w:rsid w:val="009F6245"/>
    <w:rsid w:val="009F7CB8"/>
    <w:rsid w:val="00A00C2D"/>
    <w:rsid w:val="00A01CAA"/>
    <w:rsid w:val="00A02500"/>
    <w:rsid w:val="00A02D6B"/>
    <w:rsid w:val="00A03A21"/>
    <w:rsid w:val="00A03ACF"/>
    <w:rsid w:val="00A06549"/>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73F1"/>
    <w:rsid w:val="00A37657"/>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E2682"/>
    <w:rsid w:val="00AE4B05"/>
    <w:rsid w:val="00AF0648"/>
    <w:rsid w:val="00AF1144"/>
    <w:rsid w:val="00AF1F32"/>
    <w:rsid w:val="00AF2173"/>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2AEC"/>
    <w:rsid w:val="00B45A60"/>
    <w:rsid w:val="00B52987"/>
    <w:rsid w:val="00B56516"/>
    <w:rsid w:val="00B60161"/>
    <w:rsid w:val="00B604F0"/>
    <w:rsid w:val="00B617EB"/>
    <w:rsid w:val="00B67603"/>
    <w:rsid w:val="00B676A1"/>
    <w:rsid w:val="00B67ADD"/>
    <w:rsid w:val="00B71F86"/>
    <w:rsid w:val="00B74A32"/>
    <w:rsid w:val="00B75342"/>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4AD"/>
    <w:rsid w:val="00BB3AAD"/>
    <w:rsid w:val="00BB4F7B"/>
    <w:rsid w:val="00BB546B"/>
    <w:rsid w:val="00BB5FFF"/>
    <w:rsid w:val="00BC1889"/>
    <w:rsid w:val="00BC2BEC"/>
    <w:rsid w:val="00BC5327"/>
    <w:rsid w:val="00BC54FA"/>
    <w:rsid w:val="00BC5AFD"/>
    <w:rsid w:val="00BC5C5B"/>
    <w:rsid w:val="00BC754F"/>
    <w:rsid w:val="00BD1287"/>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661A6"/>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2CFD"/>
    <w:rsid w:val="00CC31BF"/>
    <w:rsid w:val="00CC3507"/>
    <w:rsid w:val="00CC39D8"/>
    <w:rsid w:val="00CC509C"/>
    <w:rsid w:val="00CC759C"/>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66C4"/>
    <w:rsid w:val="00D26CD6"/>
    <w:rsid w:val="00D27171"/>
    <w:rsid w:val="00D274DC"/>
    <w:rsid w:val="00D30955"/>
    <w:rsid w:val="00D35329"/>
    <w:rsid w:val="00D360C7"/>
    <w:rsid w:val="00D36E15"/>
    <w:rsid w:val="00D376A4"/>
    <w:rsid w:val="00D407A1"/>
    <w:rsid w:val="00D40A8D"/>
    <w:rsid w:val="00D40F17"/>
    <w:rsid w:val="00D4376C"/>
    <w:rsid w:val="00D45194"/>
    <w:rsid w:val="00D45997"/>
    <w:rsid w:val="00D46D5C"/>
    <w:rsid w:val="00D4732A"/>
    <w:rsid w:val="00D50EBE"/>
    <w:rsid w:val="00D51D44"/>
    <w:rsid w:val="00D52729"/>
    <w:rsid w:val="00D54635"/>
    <w:rsid w:val="00D55943"/>
    <w:rsid w:val="00D5689E"/>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0CC7"/>
    <w:rsid w:val="00DF649E"/>
    <w:rsid w:val="00DF6D23"/>
    <w:rsid w:val="00E00518"/>
    <w:rsid w:val="00E012DB"/>
    <w:rsid w:val="00E016EF"/>
    <w:rsid w:val="00E017F5"/>
    <w:rsid w:val="00E01E70"/>
    <w:rsid w:val="00E02AD9"/>
    <w:rsid w:val="00E04BB1"/>
    <w:rsid w:val="00E0562D"/>
    <w:rsid w:val="00E05A22"/>
    <w:rsid w:val="00E06E97"/>
    <w:rsid w:val="00E079D2"/>
    <w:rsid w:val="00E10C0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495C"/>
    <w:rsid w:val="00E87196"/>
    <w:rsid w:val="00E8781A"/>
    <w:rsid w:val="00E90849"/>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313"/>
    <w:rsid w:val="00EB495B"/>
    <w:rsid w:val="00EB6B73"/>
    <w:rsid w:val="00EB7466"/>
    <w:rsid w:val="00EC009E"/>
    <w:rsid w:val="00EC0A70"/>
    <w:rsid w:val="00EC0E17"/>
    <w:rsid w:val="00EC3976"/>
    <w:rsid w:val="00EC57F9"/>
    <w:rsid w:val="00ED399D"/>
    <w:rsid w:val="00ED44EC"/>
    <w:rsid w:val="00ED46D3"/>
    <w:rsid w:val="00ED4AE1"/>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18F259A3-D713-4DA1-BB6B-E7C84B954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4668</TotalTime>
  <Pages>68</Pages>
  <Words>11346</Words>
  <Characters>68076</Characters>
  <Application>Microsoft Office Word</Application>
  <DocSecurity>0</DocSecurity>
  <Lines>567</Lines>
  <Paragraphs>158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310</cp:revision>
  <cp:lastPrinted>2020-01-02T17:46:00Z</cp:lastPrinted>
  <dcterms:created xsi:type="dcterms:W3CDTF">2019-01-14T11:53:00Z</dcterms:created>
  <dcterms:modified xsi:type="dcterms:W3CDTF">2020-01-02T19:40:00Z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